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04D38" w14:textId="0CBC493B" w:rsidR="00CB087C" w:rsidRDefault="00CB087C" w:rsidP="00E6056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B26A9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802E8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60567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743F0F">
        <w:rPr>
          <w:rFonts w:ascii="Times New Roman" w:hAnsi="Times New Roman" w:cs="Times New Roman"/>
          <w:b/>
          <w:sz w:val="28"/>
          <w:szCs w:val="28"/>
        </w:rPr>
        <w:t>ПРОЕКТ</w:t>
      </w:r>
      <w:r w:rsidR="00E60567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2AEF396F" w14:textId="77777777" w:rsidR="00C44E88" w:rsidRPr="00C44E88" w:rsidRDefault="00C44E88" w:rsidP="00C44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E88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14:paraId="367B13DE" w14:textId="77777777" w:rsidR="00C44E88" w:rsidRPr="00C44E88" w:rsidRDefault="00C44E88" w:rsidP="00C44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E88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14:paraId="2AB5FC7F" w14:textId="77777777" w:rsidR="00C44E88" w:rsidRPr="00C44E88" w:rsidRDefault="00804A10" w:rsidP="00C44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</w:t>
      </w:r>
      <w:r w:rsidR="00C44E88" w:rsidRPr="00C44E88">
        <w:rPr>
          <w:rFonts w:ascii="Times New Roman" w:hAnsi="Times New Roman" w:cs="Times New Roman"/>
          <w:b/>
          <w:sz w:val="28"/>
          <w:szCs w:val="28"/>
        </w:rPr>
        <w:t xml:space="preserve">СКОЕ СЕЛЬСКОЕ ПОСЕЛЕНИЕ  </w:t>
      </w:r>
    </w:p>
    <w:p w14:paraId="22A46D9A" w14:textId="77777777" w:rsidR="00C44E88" w:rsidRPr="00C44E88" w:rsidRDefault="00C44E88" w:rsidP="00C44E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E88">
        <w:rPr>
          <w:rFonts w:ascii="Times New Roman" w:hAnsi="Times New Roman" w:cs="Times New Roman"/>
          <w:b/>
          <w:sz w:val="28"/>
          <w:szCs w:val="28"/>
        </w:rPr>
        <w:t xml:space="preserve">СУРСКОГО РАЙОНА УЛЬЯНОВСКОЙ ОБЛАСТИ </w:t>
      </w:r>
    </w:p>
    <w:p w14:paraId="190D8224" w14:textId="77777777" w:rsidR="00C44E88" w:rsidRDefault="00C44E88" w:rsidP="00804A1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64666B6" w14:textId="77777777" w:rsidR="00C44E88" w:rsidRPr="00C44E88" w:rsidRDefault="00C44E88" w:rsidP="00C44E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E8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45DF2078" w14:textId="6DEF6759" w:rsidR="00C44E88" w:rsidRDefault="00C44E88" w:rsidP="00330E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460EEC" w14:textId="77777777" w:rsidR="00C44E88" w:rsidRPr="00C44E88" w:rsidRDefault="00C44E88" w:rsidP="00C44E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0E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E60567" w:rsidRPr="00330E0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30E02">
        <w:rPr>
          <w:rFonts w:ascii="Times New Roman" w:hAnsi="Times New Roman" w:cs="Times New Roman"/>
          <w:sz w:val="24"/>
          <w:szCs w:val="24"/>
        </w:rPr>
        <w:t xml:space="preserve"> </w:t>
      </w:r>
      <w:r w:rsidRPr="00C44E88">
        <w:rPr>
          <w:rFonts w:ascii="Times New Roman" w:hAnsi="Times New Roman" w:cs="Times New Roman"/>
          <w:sz w:val="24"/>
          <w:szCs w:val="24"/>
        </w:rPr>
        <w:t xml:space="preserve">Экз.№ </w:t>
      </w:r>
      <w:r w:rsidR="00E60567">
        <w:rPr>
          <w:rFonts w:ascii="Times New Roman" w:hAnsi="Times New Roman" w:cs="Times New Roman"/>
          <w:sz w:val="24"/>
          <w:szCs w:val="24"/>
        </w:rPr>
        <w:t>___</w:t>
      </w:r>
    </w:p>
    <w:p w14:paraId="1AB724E4" w14:textId="77777777" w:rsidR="00C44E88" w:rsidRDefault="00C44E88" w:rsidP="00E6056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0EF84C" w14:textId="77777777" w:rsidR="00C44E88" w:rsidRDefault="00804A10" w:rsidP="00E605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с.Сара</w:t>
      </w:r>
      <w:proofErr w:type="spellEnd"/>
    </w:p>
    <w:p w14:paraId="7C58700B" w14:textId="77777777" w:rsidR="00E60567" w:rsidRPr="00E60567" w:rsidRDefault="00E60567" w:rsidP="00E605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CF60B0" w14:textId="04F9B9C3" w:rsidR="00C44E88" w:rsidRPr="001C1FBB" w:rsidRDefault="00C44E88" w:rsidP="00C44E88">
      <w:pPr>
        <w:shd w:val="clear" w:color="auto" w:fill="FFFFFF"/>
        <w:spacing w:line="288" w:lineRule="atLeast"/>
        <w:jc w:val="center"/>
        <w:textAlignment w:val="baseline"/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</w:pPr>
      <w:r w:rsidRPr="001C1FBB">
        <w:rPr>
          <w:rFonts w:ascii="Times New Roman" w:hAnsi="Times New Roman" w:cs="Times New Roman"/>
          <w:b/>
          <w:color w:val="000000"/>
          <w:spacing w:val="2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ценностям, применяемой при осуществлении муниципального контроля </w:t>
      </w:r>
      <w:r w:rsidRPr="001C1FBB">
        <w:rPr>
          <w:rFonts w:ascii="Times New Roman" w:hAnsi="Times New Roman" w:cs="Times New Roman"/>
          <w:b/>
          <w:sz w:val="28"/>
          <w:szCs w:val="28"/>
        </w:rPr>
        <w:t>в сфере благоустройства в муни</w:t>
      </w:r>
      <w:r w:rsidR="00804A10" w:rsidRPr="001C1FBB">
        <w:rPr>
          <w:rFonts w:ascii="Times New Roman" w:hAnsi="Times New Roman" w:cs="Times New Roman"/>
          <w:b/>
          <w:sz w:val="28"/>
          <w:szCs w:val="28"/>
        </w:rPr>
        <w:t xml:space="preserve">ципальном образовании </w:t>
      </w:r>
      <w:proofErr w:type="spellStart"/>
      <w:proofErr w:type="gramStart"/>
      <w:r w:rsidR="00804A10" w:rsidRPr="001C1FBB">
        <w:rPr>
          <w:rFonts w:ascii="Times New Roman" w:hAnsi="Times New Roman" w:cs="Times New Roman"/>
          <w:b/>
          <w:sz w:val="28"/>
          <w:szCs w:val="28"/>
        </w:rPr>
        <w:t>Сар</w:t>
      </w:r>
      <w:r w:rsidRPr="001C1FBB">
        <w:rPr>
          <w:rFonts w:ascii="Times New Roman" w:hAnsi="Times New Roman" w:cs="Times New Roman"/>
          <w:b/>
          <w:sz w:val="28"/>
          <w:szCs w:val="28"/>
        </w:rPr>
        <w:t>ское</w:t>
      </w:r>
      <w:proofErr w:type="spellEnd"/>
      <w:r w:rsidRPr="001C1FBB">
        <w:rPr>
          <w:rFonts w:ascii="Times New Roman" w:hAnsi="Times New Roman" w:cs="Times New Roman"/>
          <w:b/>
          <w:sz w:val="28"/>
          <w:szCs w:val="28"/>
        </w:rPr>
        <w:t xml:space="preserve">  сельское</w:t>
      </w:r>
      <w:proofErr w:type="gramEnd"/>
      <w:r w:rsidRPr="001C1FBB">
        <w:rPr>
          <w:rFonts w:ascii="Times New Roman" w:hAnsi="Times New Roman" w:cs="Times New Roman"/>
          <w:b/>
          <w:sz w:val="28"/>
          <w:szCs w:val="28"/>
        </w:rPr>
        <w:t xml:space="preserve"> поселение Сурского ра</w:t>
      </w:r>
      <w:r w:rsidR="00CB087C" w:rsidRPr="001C1FBB">
        <w:rPr>
          <w:rFonts w:ascii="Times New Roman" w:hAnsi="Times New Roman" w:cs="Times New Roman"/>
          <w:b/>
          <w:sz w:val="28"/>
          <w:szCs w:val="28"/>
        </w:rPr>
        <w:t>йона Ульяновской области на 202</w:t>
      </w:r>
      <w:r w:rsidR="005E7CF7">
        <w:rPr>
          <w:rFonts w:ascii="Times New Roman" w:hAnsi="Times New Roman" w:cs="Times New Roman"/>
          <w:b/>
          <w:sz w:val="28"/>
          <w:szCs w:val="28"/>
        </w:rPr>
        <w:t>6</w:t>
      </w:r>
      <w:r w:rsidRPr="001C1FBB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9BD222C" w14:textId="77777777" w:rsidR="00C44E88" w:rsidRPr="00C44E88" w:rsidRDefault="00C44E88" w:rsidP="00804A1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44E88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частью 2 статьи 44 </w:t>
      </w:r>
      <w:r w:rsidRPr="00C44E88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Pr="00C44E88">
        <w:rPr>
          <w:rFonts w:ascii="Times New Roman" w:eastAsia="Lucida Sans Unicode" w:hAnsi="Times New Roman" w:cs="Times New Roman"/>
          <w:sz w:val="28"/>
          <w:szCs w:val="28"/>
        </w:rPr>
        <w:t>от 31.07.2020 №248-ФЗ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804A10">
        <w:rPr>
          <w:rFonts w:ascii="Times New Roman" w:eastAsia="Lucida Sans Unicode" w:hAnsi="Times New Roman" w:cs="Times New Roman"/>
          <w:sz w:val="28"/>
          <w:szCs w:val="28"/>
        </w:rPr>
        <w:t xml:space="preserve"> п о с т а н о в л я ю:</w:t>
      </w:r>
    </w:p>
    <w:p w14:paraId="07D4AA7C" w14:textId="7CEC4A26" w:rsidR="00C44E88" w:rsidRPr="00C44E88" w:rsidRDefault="00C44E88" w:rsidP="00C44E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4E8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Pr="00C44E88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Программу профилактики рисков причинения вреда (ущерба) охраняемым законом ценностям, применяемую при осуществлении муниципального контроля </w:t>
      </w:r>
      <w:r w:rsidRPr="00C44E88">
        <w:rPr>
          <w:rFonts w:ascii="Times New Roman" w:hAnsi="Times New Roman" w:cs="Times New Roman"/>
          <w:sz w:val="28"/>
          <w:szCs w:val="28"/>
        </w:rPr>
        <w:t>в сфере благоустройства в муни</w:t>
      </w:r>
      <w:r w:rsidR="00804A10">
        <w:rPr>
          <w:rFonts w:ascii="Times New Roman" w:hAnsi="Times New Roman" w:cs="Times New Roman"/>
          <w:sz w:val="28"/>
          <w:szCs w:val="28"/>
        </w:rPr>
        <w:t xml:space="preserve">ципальном образовании </w:t>
      </w:r>
      <w:proofErr w:type="spellStart"/>
      <w:r w:rsidR="00804A10">
        <w:rPr>
          <w:rFonts w:ascii="Times New Roman" w:hAnsi="Times New Roman" w:cs="Times New Roman"/>
          <w:sz w:val="28"/>
          <w:szCs w:val="28"/>
        </w:rPr>
        <w:t>Сар</w:t>
      </w:r>
      <w:r w:rsidRPr="00C44E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Pr="00C44E88">
        <w:rPr>
          <w:rFonts w:ascii="Times New Roman" w:hAnsi="Times New Roman" w:cs="Times New Roman"/>
          <w:sz w:val="28"/>
          <w:szCs w:val="28"/>
        </w:rPr>
        <w:t xml:space="preserve"> сельское поселение Сурского района Ульяновской области на 202</w:t>
      </w:r>
      <w:r w:rsidR="005E7CF7">
        <w:rPr>
          <w:rFonts w:ascii="Times New Roman" w:hAnsi="Times New Roman" w:cs="Times New Roman"/>
          <w:sz w:val="28"/>
          <w:szCs w:val="28"/>
        </w:rPr>
        <w:t>6</w:t>
      </w:r>
      <w:r w:rsidRPr="00C44E88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14:paraId="049D08E1" w14:textId="77777777" w:rsidR="00C44E88" w:rsidRPr="00C44E88" w:rsidRDefault="00C44E88" w:rsidP="00C44E8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44E88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 после дня его опубликования. </w:t>
      </w:r>
    </w:p>
    <w:p w14:paraId="176A4B33" w14:textId="77777777" w:rsidR="00C44E88" w:rsidRDefault="00C44E88" w:rsidP="00C44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D3A47D" w14:textId="77777777" w:rsidR="00E60567" w:rsidRDefault="00E60567" w:rsidP="00C44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5A3BC2" w14:textId="77777777" w:rsidR="00E60567" w:rsidRDefault="00E60567" w:rsidP="00C44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B34DFB" w14:textId="77777777" w:rsidR="00C44E88" w:rsidRPr="00C44E88" w:rsidRDefault="00804A10" w:rsidP="00C44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И.о.Главы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4E88" w:rsidRPr="00C44E88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</w:p>
    <w:p w14:paraId="6AC35B1E" w14:textId="77777777" w:rsidR="00C44E88" w:rsidRDefault="00804A10" w:rsidP="00C44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</w:t>
      </w:r>
      <w:r w:rsidR="00C44E88" w:rsidRPr="00C44E88">
        <w:rPr>
          <w:rFonts w:ascii="Times New Roman" w:hAnsi="Times New Roman" w:cs="Times New Roman"/>
          <w:sz w:val="28"/>
          <w:szCs w:val="28"/>
        </w:rPr>
        <w:t>ское</w:t>
      </w:r>
      <w:proofErr w:type="spellEnd"/>
      <w:r w:rsidR="00C44E88" w:rsidRPr="00C44E88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</w:p>
    <w:p w14:paraId="638B6BEE" w14:textId="4047DB7B" w:rsidR="00C44E88" w:rsidRPr="00C44E88" w:rsidRDefault="00C44E88" w:rsidP="00C44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E88">
        <w:rPr>
          <w:rFonts w:ascii="Times New Roman" w:hAnsi="Times New Roman" w:cs="Times New Roman"/>
          <w:sz w:val="28"/>
          <w:szCs w:val="28"/>
        </w:rPr>
        <w:t xml:space="preserve">Сурского района Ульяновской области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44E88">
        <w:rPr>
          <w:rFonts w:ascii="Times New Roman" w:hAnsi="Times New Roman" w:cs="Times New Roman"/>
          <w:sz w:val="28"/>
          <w:szCs w:val="28"/>
        </w:rPr>
        <w:t xml:space="preserve">         </w:t>
      </w:r>
      <w:r w:rsidR="00804A10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7F38B7">
        <w:rPr>
          <w:rFonts w:ascii="Times New Roman" w:hAnsi="Times New Roman" w:cs="Times New Roman"/>
          <w:sz w:val="28"/>
          <w:szCs w:val="28"/>
        </w:rPr>
        <w:t>Т.А.Дмитриева</w:t>
      </w:r>
      <w:proofErr w:type="spellEnd"/>
      <w:r w:rsidRPr="00C44E8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B88816" w14:textId="77777777" w:rsidR="00C44E88" w:rsidRPr="00C44E88" w:rsidRDefault="00C44E88" w:rsidP="00C44E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49B326" w14:textId="77777777" w:rsidR="00E60567" w:rsidRDefault="00E60567" w:rsidP="00804A10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6A75B9" w14:textId="77777777" w:rsidR="00E60567" w:rsidRDefault="00E60567" w:rsidP="00804A10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330788" w14:textId="77777777" w:rsidR="00E60567" w:rsidRDefault="00E60567" w:rsidP="00804A10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B4D7A1" w14:textId="342FA93D" w:rsidR="00E60567" w:rsidRDefault="00E60567" w:rsidP="00804A10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7C493A" w14:textId="77777777" w:rsidR="007F38B7" w:rsidRDefault="007F38B7" w:rsidP="00804A10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C112A2" w14:textId="77777777" w:rsidR="00E60567" w:rsidRDefault="00E60567" w:rsidP="00804A10">
      <w:pPr>
        <w:tabs>
          <w:tab w:val="right" w:pos="963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F48DD8" w14:textId="77777777" w:rsidR="00C44E88" w:rsidRPr="00C44E88" w:rsidRDefault="00C44E88" w:rsidP="00C44E88">
      <w:pPr>
        <w:tabs>
          <w:tab w:val="right" w:pos="9639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C44E8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Pr="00C44E88">
        <w:rPr>
          <w:rFonts w:ascii="Times New Roman" w:hAnsi="Times New Roman" w:cs="Times New Roman"/>
          <w:sz w:val="24"/>
          <w:szCs w:val="24"/>
        </w:rPr>
        <w:tab/>
      </w:r>
    </w:p>
    <w:p w14:paraId="26F26BC4" w14:textId="77777777" w:rsidR="00C44E88" w:rsidRPr="00C44E88" w:rsidRDefault="00C44E88" w:rsidP="00C44E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3D1CFEF1" w14:textId="77777777" w:rsidR="00C44E88" w:rsidRPr="00C44E88" w:rsidRDefault="00C44E88" w:rsidP="00C44E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14:paraId="1C6D3AFF" w14:textId="77777777" w:rsidR="00C44E88" w:rsidRPr="00C44E88" w:rsidRDefault="00804A10" w:rsidP="00C44E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</w:t>
      </w:r>
      <w:r w:rsidR="00C44E88" w:rsidRPr="00C44E88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C44E88" w:rsidRPr="00C44E88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</w:p>
    <w:p w14:paraId="257CFB24" w14:textId="77777777" w:rsidR="00C44E88" w:rsidRPr="00C44E88" w:rsidRDefault="00C44E88" w:rsidP="00C44E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Сурского района Ульяновской области </w:t>
      </w:r>
    </w:p>
    <w:p w14:paraId="46BB57E3" w14:textId="0116A1B6" w:rsidR="00C44E88" w:rsidRDefault="00330E02" w:rsidP="00804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44E88" w:rsidRPr="00C44E88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4E88" w:rsidRPr="00C44E88">
        <w:rPr>
          <w:rFonts w:ascii="Times New Roman" w:hAnsi="Times New Roman" w:cs="Times New Roman"/>
          <w:sz w:val="24"/>
          <w:szCs w:val="24"/>
        </w:rPr>
        <w:t xml:space="preserve"> </w:t>
      </w:r>
      <w:r w:rsidR="00E60567">
        <w:rPr>
          <w:rFonts w:ascii="Times New Roman" w:hAnsi="Times New Roman" w:cs="Times New Roman"/>
          <w:sz w:val="24"/>
          <w:szCs w:val="24"/>
        </w:rPr>
        <w:t xml:space="preserve"> </w:t>
      </w:r>
      <w:r w:rsidR="00C44E88" w:rsidRPr="00C44E88">
        <w:rPr>
          <w:rFonts w:ascii="Times New Roman" w:hAnsi="Times New Roman" w:cs="Times New Roman"/>
          <w:sz w:val="24"/>
          <w:szCs w:val="24"/>
        </w:rPr>
        <w:t>№</w:t>
      </w:r>
    </w:p>
    <w:p w14:paraId="1C278811" w14:textId="77777777" w:rsidR="00804A10" w:rsidRPr="00804A10" w:rsidRDefault="00804A10" w:rsidP="00804A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339BBD88" w14:textId="753DE48A" w:rsidR="00C44E88" w:rsidRPr="00C44E88" w:rsidRDefault="00C44E88" w:rsidP="00C44E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E88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Программа профилактики рисков причинения вреда (ущерба) охраняемым законом ценностям, применяемая при осуществлении муниципального контроля </w:t>
      </w:r>
      <w:r w:rsidRPr="00C44E88">
        <w:rPr>
          <w:rFonts w:ascii="Times New Roman" w:hAnsi="Times New Roman" w:cs="Times New Roman"/>
          <w:b/>
          <w:sz w:val="24"/>
          <w:szCs w:val="24"/>
        </w:rPr>
        <w:t>в сфере благоустройства в муни</w:t>
      </w:r>
      <w:r w:rsidR="00804A10">
        <w:rPr>
          <w:rFonts w:ascii="Times New Roman" w:hAnsi="Times New Roman" w:cs="Times New Roman"/>
          <w:b/>
          <w:sz w:val="24"/>
          <w:szCs w:val="24"/>
        </w:rPr>
        <w:t xml:space="preserve">ципальном образовании </w:t>
      </w:r>
      <w:proofErr w:type="spellStart"/>
      <w:r w:rsidR="00804A10">
        <w:rPr>
          <w:rFonts w:ascii="Times New Roman" w:hAnsi="Times New Roman" w:cs="Times New Roman"/>
          <w:b/>
          <w:sz w:val="24"/>
          <w:szCs w:val="24"/>
        </w:rPr>
        <w:t>Сар</w:t>
      </w:r>
      <w:r w:rsidRPr="00C44E88">
        <w:rPr>
          <w:rFonts w:ascii="Times New Roman" w:hAnsi="Times New Roman" w:cs="Times New Roman"/>
          <w:b/>
          <w:sz w:val="24"/>
          <w:szCs w:val="24"/>
        </w:rPr>
        <w:t>ское</w:t>
      </w:r>
      <w:proofErr w:type="spellEnd"/>
      <w:r w:rsidRPr="00C44E88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 Сурского района Ульяновской области на 202</w:t>
      </w:r>
      <w:r w:rsidR="005E7CF7">
        <w:rPr>
          <w:rFonts w:ascii="Times New Roman" w:hAnsi="Times New Roman" w:cs="Times New Roman"/>
          <w:b/>
          <w:sz w:val="24"/>
          <w:szCs w:val="24"/>
        </w:rPr>
        <w:t>6</w:t>
      </w:r>
      <w:r w:rsidRPr="00C44E8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78C2DD93" w14:textId="77777777" w:rsidR="00C44E88" w:rsidRPr="00C44E88" w:rsidRDefault="00C44E88" w:rsidP="00C44E88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C44E88">
        <w:rPr>
          <w:rFonts w:ascii="Times New Roman" w:hAnsi="Times New Roman" w:cs="Times New Roman"/>
          <w:b/>
          <w:sz w:val="24"/>
          <w:szCs w:val="24"/>
        </w:rPr>
        <w:t>ПАСПОРТ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67"/>
        <w:gridCol w:w="27"/>
        <w:gridCol w:w="2208"/>
        <w:gridCol w:w="25"/>
        <w:gridCol w:w="6744"/>
        <w:gridCol w:w="35"/>
      </w:tblGrid>
      <w:tr w:rsidR="00C44E88" w:rsidRPr="00C44E88" w14:paraId="5101892E" w14:textId="77777777" w:rsidTr="00C44E88">
        <w:trPr>
          <w:gridAfter w:val="1"/>
          <w:wAfter w:w="35" w:type="dxa"/>
        </w:trPr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B4211" w14:textId="77777777" w:rsidR="00C44E88" w:rsidRPr="00C44E88" w:rsidRDefault="00C44E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№ п\п</w:t>
            </w:r>
          </w:p>
        </w:tc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7525" w14:textId="77777777" w:rsidR="00C44E88" w:rsidRPr="00C44E88" w:rsidRDefault="00C44E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E6A7" w14:textId="5072166F" w:rsidR="00C44E88" w:rsidRPr="00C44E88" w:rsidRDefault="00C44E88" w:rsidP="00CB087C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 xml:space="preserve">Программа профилактики </w:t>
            </w:r>
            <w:r w:rsidRPr="00C44E88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рисков причинения вреда (ущерба) охраняемым законом ценностям, применяемая при осуществлении муниципального контроля 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>в сфере благоустройства в мун</w:t>
            </w:r>
            <w:r w:rsidR="00804A10">
              <w:rPr>
                <w:rFonts w:ascii="Times New Roman" w:hAnsi="Times New Roman"/>
                <w:sz w:val="24"/>
                <w:szCs w:val="24"/>
              </w:rPr>
              <w:t xml:space="preserve">иципальном образовании </w:t>
            </w:r>
            <w:proofErr w:type="spellStart"/>
            <w:r w:rsidR="00804A10">
              <w:rPr>
                <w:rFonts w:ascii="Times New Roman" w:hAnsi="Times New Roman"/>
                <w:sz w:val="24"/>
                <w:szCs w:val="24"/>
              </w:rPr>
              <w:t>Сар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Pr="00C44E88">
              <w:rPr>
                <w:rFonts w:ascii="Times New Roman" w:hAnsi="Times New Roman"/>
                <w:sz w:val="24"/>
                <w:szCs w:val="24"/>
              </w:rPr>
              <w:t xml:space="preserve"> сельское поселение Сурского района Ульяновской области на 202</w:t>
            </w:r>
            <w:r w:rsidR="005E7CF7">
              <w:rPr>
                <w:rFonts w:ascii="Times New Roman" w:hAnsi="Times New Roman"/>
                <w:sz w:val="24"/>
                <w:szCs w:val="24"/>
              </w:rPr>
              <w:t>6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C44E88" w:rsidRPr="00C44E88" w14:paraId="4EE15431" w14:textId="77777777" w:rsidTr="00C44E88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94DC" w14:textId="77777777" w:rsidR="00C44E88" w:rsidRPr="00C44E88" w:rsidRDefault="00C44E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8C05" w14:textId="77777777" w:rsidR="00C44E88" w:rsidRPr="00C44E88" w:rsidRDefault="00C44E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7C53" w14:textId="77777777" w:rsidR="00C44E88" w:rsidRPr="00C44E88" w:rsidRDefault="00C44E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44E88" w:rsidRPr="00C44E88" w14:paraId="1F908436" w14:textId="77777777" w:rsidTr="00C44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C60D" w14:textId="77777777" w:rsidR="00C44E88" w:rsidRPr="00C44E88" w:rsidRDefault="00C44E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A9ED" w14:textId="77777777" w:rsidR="00C44E88" w:rsidRPr="00C44E88" w:rsidRDefault="00C44E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Правовые основания разработки программ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4D4B1" w14:textId="77777777" w:rsidR="00C44E88" w:rsidRPr="00C44E88" w:rsidRDefault="00C44E8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 xml:space="preserve">Федеральный закон от </w:t>
            </w:r>
            <w:r w:rsidRPr="00C44E88">
              <w:rPr>
                <w:rFonts w:ascii="Times New Roman" w:eastAsia="Lucida Sans Unicode" w:hAnsi="Times New Roman"/>
                <w:sz w:val="24"/>
                <w:szCs w:val="24"/>
              </w:rPr>
              <w:t>31.07.2020 №248-ФЗ «О государственном контроле (надзоре) и муниципальном контроле в Российской Федерации»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 xml:space="preserve"> (далее – закон №248-ФЗ).</w:t>
            </w:r>
          </w:p>
        </w:tc>
      </w:tr>
      <w:tr w:rsidR="00C44E88" w:rsidRPr="00C44E88" w14:paraId="5F0301E7" w14:textId="77777777" w:rsidTr="00C44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D367" w14:textId="77777777" w:rsidR="00C44E88" w:rsidRPr="00C44E88" w:rsidRDefault="00C44E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CA59" w14:textId="77777777" w:rsidR="00C44E88" w:rsidRPr="00C44E88" w:rsidRDefault="00C44E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Разработчик программы</w:t>
            </w:r>
          </w:p>
          <w:p w14:paraId="7F7D6715" w14:textId="77777777" w:rsidR="00C44E88" w:rsidRPr="00C44E88" w:rsidRDefault="00C44E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89E06" w14:textId="77777777" w:rsidR="00C44E88" w:rsidRPr="00C44E88" w:rsidRDefault="00C44E88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 xml:space="preserve"> Администрация муниц</w:t>
            </w:r>
            <w:r w:rsidR="00804A10">
              <w:rPr>
                <w:rFonts w:ascii="Times New Roman" w:hAnsi="Times New Roman"/>
                <w:sz w:val="24"/>
                <w:szCs w:val="24"/>
              </w:rPr>
              <w:t xml:space="preserve">ипального образования </w:t>
            </w:r>
            <w:proofErr w:type="spellStart"/>
            <w:r w:rsidR="00804A10">
              <w:rPr>
                <w:rFonts w:ascii="Times New Roman" w:hAnsi="Times New Roman"/>
                <w:sz w:val="24"/>
                <w:szCs w:val="24"/>
              </w:rPr>
              <w:t>Сар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Pr="00C44E88">
              <w:rPr>
                <w:rFonts w:ascii="Times New Roman" w:hAnsi="Times New Roman"/>
                <w:sz w:val="24"/>
                <w:szCs w:val="24"/>
              </w:rPr>
              <w:t xml:space="preserve"> сельское поселение.</w:t>
            </w:r>
          </w:p>
        </w:tc>
      </w:tr>
      <w:tr w:rsidR="00C44E88" w:rsidRPr="00C44E88" w14:paraId="4AF11AE3" w14:textId="77777777" w:rsidTr="00C44E88">
        <w:trPr>
          <w:trHeight w:val="8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CDDD4" w14:textId="77777777" w:rsidR="00C44E88" w:rsidRPr="00C44E88" w:rsidRDefault="00C44E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6B881" w14:textId="77777777" w:rsidR="00C44E88" w:rsidRPr="00C44E88" w:rsidRDefault="00C44E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DFF8" w14:textId="77777777" w:rsidR="00C44E88" w:rsidRPr="00C44E88" w:rsidRDefault="00C44E88">
            <w:pPr>
              <w:widowControl w:val="0"/>
              <w:tabs>
                <w:tab w:val="left" w:pos="33"/>
                <w:tab w:val="left" w:pos="175"/>
                <w:tab w:val="left" w:pos="317"/>
              </w:tabs>
              <w:autoSpaceDE w:val="0"/>
              <w:autoSpaceDN w:val="0"/>
              <w:adjustRightInd w:val="0"/>
              <w:ind w:left="-108" w:hanging="14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b/>
                <w:sz w:val="24"/>
                <w:szCs w:val="24"/>
              </w:rPr>
              <w:t xml:space="preserve">   - 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>стимулирование добросовестного соблюдения обязательных требований всеми контролируемыми лицами;</w:t>
            </w:r>
          </w:p>
          <w:p w14:paraId="367CDBED" w14:textId="77777777" w:rsidR="00C44E88" w:rsidRPr="00C44E88" w:rsidRDefault="00C44E8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- устранение условий, причин, факторов, способных привести к нарушениям обязательных требований и (или) причинению вреда (ущерба) охраняемым законом ценностям, предупреждение нарушения контролируемыми лицами обязательных требований, требований, установленных муниципальными правовыми актами (далее – обязательные требования);</w:t>
            </w:r>
          </w:p>
          <w:p w14:paraId="6F0DDABA" w14:textId="77777777" w:rsidR="00C44E88" w:rsidRPr="00C44E88" w:rsidRDefault="00C44E88">
            <w:pPr>
              <w:widowControl w:val="0"/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соблюдения;</w:t>
            </w:r>
          </w:p>
          <w:p w14:paraId="018D044A" w14:textId="77777777" w:rsidR="00C44E88" w:rsidRPr="00C44E88" w:rsidRDefault="00C44E88">
            <w:pPr>
              <w:pStyle w:val="formattext"/>
              <w:tabs>
                <w:tab w:val="left" w:pos="317"/>
              </w:tabs>
              <w:spacing w:before="0" w:beforeAutospacing="0" w:after="0" w:afterAutospacing="0"/>
              <w:jc w:val="both"/>
            </w:pPr>
            <w:r w:rsidRPr="00C44E88">
              <w:rPr>
                <w:b/>
              </w:rPr>
              <w:t>-</w:t>
            </w:r>
            <w:r w:rsidRPr="00C44E88">
              <w:t>повышение прозрачности системы муниципального контроля.</w:t>
            </w:r>
          </w:p>
          <w:p w14:paraId="19EA41F5" w14:textId="77777777" w:rsidR="00C44E88" w:rsidRPr="00C44E88" w:rsidRDefault="00C44E88">
            <w:pPr>
              <w:pStyle w:val="formattext"/>
              <w:tabs>
                <w:tab w:val="left" w:pos="317"/>
              </w:tabs>
              <w:spacing w:before="0" w:beforeAutospacing="0" w:after="0" w:afterAutospacing="0"/>
              <w:jc w:val="both"/>
            </w:pPr>
          </w:p>
        </w:tc>
      </w:tr>
      <w:tr w:rsidR="00C44E88" w:rsidRPr="00C44E88" w14:paraId="1011DF87" w14:textId="77777777" w:rsidTr="00C44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1555D" w14:textId="77777777" w:rsidR="00C44E88" w:rsidRPr="00C44E88" w:rsidRDefault="00C44E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49951" w14:textId="77777777" w:rsidR="00C44E88" w:rsidRPr="00C44E88" w:rsidRDefault="00C44E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A8BAB" w14:textId="77777777" w:rsidR="00C44E88" w:rsidRPr="00C44E88" w:rsidRDefault="00C4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 xml:space="preserve"> формирование единого понимания обязательных требований у всех участников контрольной деятельности;</w:t>
            </w:r>
          </w:p>
          <w:p w14:paraId="241D17C2" w14:textId="77777777" w:rsidR="00C44E88" w:rsidRPr="00C44E88" w:rsidRDefault="00C44E88">
            <w:pPr>
              <w:widowControl w:val="0"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 xml:space="preserve"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      </w:r>
          </w:p>
          <w:p w14:paraId="0B25320A" w14:textId="77777777" w:rsidR="00C44E88" w:rsidRPr="00C44E88" w:rsidRDefault="00C44E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 xml:space="preserve"> 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14:paraId="2CFD64D4" w14:textId="77777777" w:rsidR="00C44E88" w:rsidRPr="00C44E88" w:rsidRDefault="00C44E8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 xml:space="preserve"> повышение квалификации кадрового состава контрольного </w:t>
            </w:r>
            <w:r w:rsidRPr="00C44E88">
              <w:rPr>
                <w:rFonts w:ascii="Times New Roman" w:hAnsi="Times New Roman"/>
                <w:sz w:val="24"/>
                <w:szCs w:val="24"/>
              </w:rPr>
              <w:lastRenderedPageBreak/>
              <w:t>органа.</w:t>
            </w:r>
          </w:p>
        </w:tc>
      </w:tr>
      <w:tr w:rsidR="00C44E88" w:rsidRPr="00C44E88" w14:paraId="1A78A34B" w14:textId="77777777" w:rsidTr="00C44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EE99" w14:textId="77777777" w:rsidR="00C44E88" w:rsidRPr="00C44E88" w:rsidRDefault="00C44E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63209" w14:textId="77777777" w:rsidR="00C44E88" w:rsidRPr="00C44E88" w:rsidRDefault="00C44E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3D90" w14:textId="25BCEF81" w:rsidR="00C44E88" w:rsidRPr="00C44E88" w:rsidRDefault="00C44E88" w:rsidP="00CB087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202</w:t>
            </w:r>
            <w:r w:rsidR="005E7CF7">
              <w:rPr>
                <w:rFonts w:ascii="Times New Roman" w:hAnsi="Times New Roman"/>
                <w:sz w:val="24"/>
                <w:szCs w:val="24"/>
              </w:rPr>
              <w:t>6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C44E88" w:rsidRPr="00C44E88" w14:paraId="14632224" w14:textId="77777777" w:rsidTr="00C44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D2FE4" w14:textId="77777777" w:rsidR="00C44E88" w:rsidRPr="00C44E88" w:rsidRDefault="00C44E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07C7" w14:textId="77777777" w:rsidR="00C44E88" w:rsidRPr="00C44E88" w:rsidRDefault="00C44E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Ожидаемые конечные результаты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E6837" w14:textId="77777777" w:rsidR="00C44E88" w:rsidRPr="00C44E88" w:rsidRDefault="00C44E88">
            <w:pPr>
              <w:pStyle w:val="Default"/>
              <w:ind w:firstLine="34"/>
              <w:jc w:val="both"/>
            </w:pPr>
            <w:r w:rsidRPr="00C44E88">
              <w:t>- снижение количества зафиксированных нарушений обязательных требований;</w:t>
            </w:r>
          </w:p>
          <w:p w14:paraId="13C0B078" w14:textId="77777777" w:rsidR="00C44E88" w:rsidRPr="00C44E88" w:rsidRDefault="00C44E88">
            <w:pPr>
              <w:pStyle w:val="Default"/>
              <w:ind w:firstLine="34"/>
              <w:jc w:val="both"/>
              <w:rPr>
                <w:color w:val="auto"/>
              </w:rPr>
            </w:pPr>
            <w:r w:rsidRPr="00C44E88">
              <w:rPr>
                <w:color w:val="auto"/>
              </w:rPr>
              <w:t>- увеличение доли законопослушных контролируемых лиц;</w:t>
            </w:r>
          </w:p>
          <w:p w14:paraId="623E9EB1" w14:textId="77777777" w:rsidR="00C44E88" w:rsidRPr="00C44E88" w:rsidRDefault="00C44E88">
            <w:pPr>
              <w:pStyle w:val="Default"/>
              <w:tabs>
                <w:tab w:val="left" w:pos="317"/>
              </w:tabs>
              <w:ind w:firstLine="34"/>
              <w:jc w:val="both"/>
              <w:rPr>
                <w:color w:val="auto"/>
              </w:rPr>
            </w:pPr>
            <w:r w:rsidRPr="00C44E88">
              <w:rPr>
                <w:color w:val="auto"/>
              </w:rPr>
              <w:t xml:space="preserve">- </w:t>
            </w:r>
            <w:r w:rsidRPr="00C44E88">
              <w:rPr>
                <w:color w:val="auto"/>
                <w:spacing w:val="-4"/>
              </w:rPr>
              <w:t>уменьшение административной нагрузки на контролируемые лица</w:t>
            </w:r>
            <w:r w:rsidRPr="00C44E88">
              <w:rPr>
                <w:color w:val="auto"/>
              </w:rPr>
              <w:t xml:space="preserve">; </w:t>
            </w:r>
          </w:p>
          <w:p w14:paraId="175AE7DC" w14:textId="77777777" w:rsidR="00C44E88" w:rsidRPr="00C44E88" w:rsidRDefault="00C44E88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- </w:t>
            </w:r>
            <w:r w:rsidRPr="00C44E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квалифицированной профилактической работы должностных лиц контрольного органа; </w:t>
            </w:r>
          </w:p>
          <w:p w14:paraId="157DAA8E" w14:textId="77777777" w:rsidR="00C44E88" w:rsidRPr="00C44E88" w:rsidRDefault="00C44E88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C44E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повышение прозрачности деятельности контрольного органа; </w:t>
            </w:r>
          </w:p>
          <w:p w14:paraId="1104D5F1" w14:textId="77777777" w:rsidR="00C44E88" w:rsidRPr="00C44E88" w:rsidRDefault="00C44E88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повышение уровня правовой грамотности контролируемых лиц; </w:t>
            </w:r>
          </w:p>
          <w:p w14:paraId="0190358D" w14:textId="77777777" w:rsidR="00C44E88" w:rsidRPr="00C44E88" w:rsidRDefault="00C44E88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>мотивация контролируемых лиц к добросовестному</w:t>
            </w:r>
            <w:r w:rsidRPr="00C44E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соблюдению обязательных требований.</w:t>
            </w:r>
          </w:p>
        </w:tc>
      </w:tr>
      <w:tr w:rsidR="00C44E88" w:rsidRPr="00C44E88" w14:paraId="6659A03D" w14:textId="77777777" w:rsidTr="00C44E8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1703C" w14:textId="77777777" w:rsidR="00C44E88" w:rsidRPr="00C44E88" w:rsidRDefault="00C44E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B72C5" w14:textId="77777777" w:rsidR="00C44E88" w:rsidRPr="00C44E88" w:rsidRDefault="00C44E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Структура программы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EBDF2" w14:textId="77777777" w:rsidR="00C44E88" w:rsidRPr="00C44E88" w:rsidRDefault="00C44E8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Подпрограммы отсутствуют.</w:t>
            </w:r>
          </w:p>
        </w:tc>
      </w:tr>
    </w:tbl>
    <w:p w14:paraId="17652E43" w14:textId="77777777" w:rsidR="00C44E88" w:rsidRPr="00C44E88" w:rsidRDefault="00C44E88" w:rsidP="00C44E8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E88">
        <w:rPr>
          <w:rFonts w:ascii="Times New Roman" w:hAnsi="Times New Roman" w:cs="Times New Roman"/>
          <w:b/>
          <w:sz w:val="24"/>
          <w:szCs w:val="24"/>
        </w:rPr>
        <w:t>Раздел 1.</w:t>
      </w:r>
      <w:r w:rsidRPr="00C44E8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  <w:r w:rsidRPr="00C44E88">
        <w:rPr>
          <w:rFonts w:ascii="Times New Roman" w:hAnsi="Times New Roman" w:cs="Times New Roman"/>
          <w:b/>
          <w:sz w:val="24"/>
          <w:szCs w:val="24"/>
        </w:rPr>
        <w:t>.</w:t>
      </w:r>
    </w:p>
    <w:p w14:paraId="1FAC7B9C" w14:textId="77777777" w:rsidR="00C44E88" w:rsidRPr="00C44E88" w:rsidRDefault="00C44E88" w:rsidP="00C44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ab/>
        <w:t>1.1. В соответствии с ч. 1 статьи 44 закона 248-ФЗ возникла необходимость применения программы профилактики рисков причинения вреда (ущерба) охраняемым законом ценностям, которая направлена на ряд целей по соблюдению обязательных требований.</w:t>
      </w:r>
    </w:p>
    <w:p w14:paraId="370EDD26" w14:textId="77777777" w:rsidR="00C44E88" w:rsidRPr="00C44E88" w:rsidRDefault="00C44E88" w:rsidP="00C44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ab/>
        <w:t>1.2. Контролируемыми лицами являются граждане и организации, действия (бездействия) или результаты деятельности, которых, либо объекты контроля, находящиеся во владении и (или) в пользовании которых, подлежат муниципальному контролю в сфере благоустройства (далее - контролируемые лица).</w:t>
      </w:r>
    </w:p>
    <w:p w14:paraId="5046CD9A" w14:textId="77777777" w:rsidR="00C44E88" w:rsidRPr="00C44E88" w:rsidRDefault="00C44E88" w:rsidP="00C44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ab/>
        <w:t>1.3. При осуществлении муниципального контроля в сфере благоустройства ведётся учёт:</w:t>
      </w:r>
    </w:p>
    <w:p w14:paraId="474A5BC5" w14:textId="77777777" w:rsidR="00C44E88" w:rsidRPr="00C44E88" w:rsidRDefault="00C44E88" w:rsidP="00C44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 проведённых контрольных (надзорных) мероприятий;</w:t>
      </w:r>
    </w:p>
    <w:p w14:paraId="0AAF71B5" w14:textId="77777777" w:rsidR="00C44E88" w:rsidRPr="00C44E88" w:rsidRDefault="00C44E88" w:rsidP="00C44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 принятых решений по результатам проведённых профилактических, контрольных мероприятий;</w:t>
      </w:r>
    </w:p>
    <w:p w14:paraId="07A9D7C4" w14:textId="77777777" w:rsidR="00C44E88" w:rsidRPr="00C44E88" w:rsidRDefault="00C44E88" w:rsidP="00C44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 консультаций, проведённых за плановый период;</w:t>
      </w:r>
    </w:p>
    <w:p w14:paraId="19C737B9" w14:textId="77777777" w:rsidR="00C44E88" w:rsidRPr="00C44E88" w:rsidRDefault="00C44E88" w:rsidP="00C44E8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 обращений, поступивших в адрес контрольного органа;</w:t>
      </w:r>
    </w:p>
    <w:p w14:paraId="0AB16C8F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</w:t>
      </w:r>
      <w:r w:rsidRPr="00C44E88">
        <w:rPr>
          <w:rFonts w:ascii="Times New Roman" w:hAnsi="Times New Roman" w:cs="Times New Roman"/>
          <w:sz w:val="24"/>
          <w:szCs w:val="24"/>
        </w:rPr>
        <w:tab/>
        <w:t>жалоб,</w:t>
      </w:r>
      <w:r w:rsidR="00804A10">
        <w:rPr>
          <w:rFonts w:ascii="Times New Roman" w:hAnsi="Times New Roman" w:cs="Times New Roman"/>
          <w:sz w:val="24"/>
          <w:szCs w:val="24"/>
        </w:rPr>
        <w:t xml:space="preserve"> </w:t>
      </w:r>
      <w:r w:rsidRPr="00C44E88">
        <w:rPr>
          <w:rFonts w:ascii="Times New Roman" w:hAnsi="Times New Roman" w:cs="Times New Roman"/>
          <w:sz w:val="24"/>
          <w:szCs w:val="24"/>
        </w:rPr>
        <w:t>поданных в досудебном порядке на действия (бездействие) уполномоченного должностного лица контрольного органа.</w:t>
      </w:r>
    </w:p>
    <w:p w14:paraId="539E4DD7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ab/>
      </w:r>
      <w:r w:rsidRPr="00C44E88">
        <w:rPr>
          <w:rFonts w:ascii="Times New Roman" w:hAnsi="Times New Roman" w:cs="Times New Roman"/>
          <w:sz w:val="24"/>
          <w:szCs w:val="24"/>
        </w:rPr>
        <w:tab/>
        <w:t>1.4. Программа профилактики направлена на:</w:t>
      </w:r>
    </w:p>
    <w:p w14:paraId="7B1D0B2A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24425733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 xml:space="preserve">- </w:t>
      </w:r>
      <w:r w:rsidRPr="00C44E88">
        <w:rPr>
          <w:rFonts w:ascii="Times New Roman" w:hAnsi="Times New Roman" w:cs="Times New Roman"/>
          <w:color w:val="000000"/>
          <w:sz w:val="24"/>
          <w:szCs w:val="24"/>
        </w:rPr>
        <w:t>повышение уровня правовой грамотности контролируемых лиц;</w:t>
      </w:r>
    </w:p>
    <w:p w14:paraId="20180CA1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C44E88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C44E88">
        <w:rPr>
          <w:rFonts w:ascii="Times New Roman" w:hAnsi="Times New Roman" w:cs="Times New Roman"/>
          <w:sz w:val="24"/>
          <w:szCs w:val="24"/>
          <w:lang w:eastAsia="en-US"/>
        </w:rPr>
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</w:t>
      </w:r>
      <w:r w:rsidRPr="00C44E88">
        <w:rPr>
          <w:rFonts w:ascii="Times New Roman" w:hAnsi="Times New Roman" w:cs="Times New Roman"/>
          <w:sz w:val="24"/>
          <w:szCs w:val="24"/>
        </w:rPr>
        <w:t>;</w:t>
      </w:r>
    </w:p>
    <w:p w14:paraId="55A952CE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 стимулирование добросовестного соблюдения обязательных требований всеми контролируемыми лицами.</w:t>
      </w:r>
    </w:p>
    <w:p w14:paraId="5BDA8C44" w14:textId="77777777" w:rsidR="00C44E88" w:rsidRPr="00C44E88" w:rsidRDefault="00C44E88" w:rsidP="00776293">
      <w:pPr>
        <w:pStyle w:val="a3"/>
        <w:shd w:val="clear" w:color="auto" w:fill="FFFFFF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C44E88">
        <w:lastRenderedPageBreak/>
        <w:tab/>
      </w:r>
      <w:r w:rsidRPr="00C44E88">
        <w:rPr>
          <w:rFonts w:eastAsiaTheme="minorHAnsi"/>
          <w:lang w:eastAsia="en-US"/>
        </w:rPr>
        <w:t xml:space="preserve">1.5. Муниципальный контроль осуществляет Администрация МО </w:t>
      </w:r>
      <w:proofErr w:type="spellStart"/>
      <w:r w:rsidR="00804A10">
        <w:t>Сар</w:t>
      </w:r>
      <w:r w:rsidRPr="00C44E88">
        <w:t>ское</w:t>
      </w:r>
      <w:proofErr w:type="spellEnd"/>
      <w:r w:rsidRPr="00C44E88">
        <w:t xml:space="preserve"> сельское поселение.</w:t>
      </w:r>
    </w:p>
    <w:p w14:paraId="6A43E7F7" w14:textId="77777777" w:rsidR="00C44E88" w:rsidRPr="00C44E88" w:rsidRDefault="00C44E88" w:rsidP="007762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E8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1.6. В течение года в целях профилактики нарушений требований Правил благоустройства администрация в адрес подконтрольных субъектов предостережения о недопустимости нарушения требований Правил благоустройства не направляла. </w:t>
      </w:r>
    </w:p>
    <w:p w14:paraId="4A26D1B6" w14:textId="77777777" w:rsidR="00C44E88" w:rsidRPr="00C44E88" w:rsidRDefault="00C44E88" w:rsidP="00776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Статистические данные по осуществлению муниципального жилищного контроля на территории муниц</w:t>
      </w:r>
      <w:r w:rsidR="00804A10"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proofErr w:type="spellStart"/>
      <w:r w:rsidR="00804A10">
        <w:rPr>
          <w:rFonts w:ascii="Times New Roman" w:hAnsi="Times New Roman" w:cs="Times New Roman"/>
          <w:sz w:val="24"/>
          <w:szCs w:val="24"/>
        </w:rPr>
        <w:t>Сар</w:t>
      </w:r>
      <w:r w:rsidRPr="00C44E88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C44E88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3"/>
        <w:gridCol w:w="1777"/>
        <w:gridCol w:w="1875"/>
      </w:tblGrid>
      <w:tr w:rsidR="00C44E88" w:rsidRPr="00C44E88" w14:paraId="78976EE8" w14:textId="77777777" w:rsidTr="00C44E88">
        <w:trPr>
          <w:trHeight w:val="758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80AEF" w14:textId="77777777" w:rsidR="00C44E88" w:rsidRPr="00C44E88" w:rsidRDefault="00C44E88" w:rsidP="00C44E8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показателей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482B" w14:textId="77777777" w:rsidR="00C44E88" w:rsidRPr="00C44E88" w:rsidRDefault="00C44E88" w:rsidP="00C44E88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6F30" w14:textId="2ACD8FB2" w:rsidR="00C44E88" w:rsidRPr="00C44E88" w:rsidRDefault="00C44E88" w:rsidP="0051772D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5E7C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</w:t>
            </w:r>
          </w:p>
        </w:tc>
      </w:tr>
      <w:tr w:rsidR="00C44E88" w:rsidRPr="00C44E88" w14:paraId="4EB19B94" w14:textId="77777777" w:rsidTr="00C44E88">
        <w:trPr>
          <w:trHeight w:val="38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6BEC1" w14:textId="77777777" w:rsidR="00C44E88" w:rsidRPr="00C44E88" w:rsidRDefault="00C44E88" w:rsidP="00C44E88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проведенных проверок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0D159" w14:textId="77777777" w:rsidR="00C44E88" w:rsidRPr="00C44E88" w:rsidRDefault="00C44E88" w:rsidP="00C44E88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C1800" w14:textId="77777777" w:rsidR="00C44E88" w:rsidRPr="00C44E88" w:rsidRDefault="00C44E88" w:rsidP="00C44E88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44E88" w:rsidRPr="00C44E88" w14:paraId="7D073E31" w14:textId="77777777" w:rsidTr="00C44E88">
        <w:trPr>
          <w:trHeight w:val="374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65F8" w14:textId="77777777" w:rsidR="00C44E88" w:rsidRPr="00C44E88" w:rsidRDefault="00C44E88" w:rsidP="00C44E88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выявленных нарушений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8F78" w14:textId="77777777" w:rsidR="00C44E88" w:rsidRPr="00C44E88" w:rsidRDefault="00C44E88" w:rsidP="00C44E88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AC72A" w14:textId="77777777" w:rsidR="00C44E88" w:rsidRPr="00C44E88" w:rsidRDefault="00C44E88" w:rsidP="00C44E88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C44E88" w:rsidRPr="00C44E88" w14:paraId="5AB0965B" w14:textId="77777777" w:rsidTr="00C44E88">
        <w:trPr>
          <w:trHeight w:val="771"/>
        </w:trPr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D6E3" w14:textId="77777777" w:rsidR="00C44E88" w:rsidRPr="00C44E88" w:rsidRDefault="00C44E88" w:rsidP="00C44E88">
            <w:pPr>
              <w:spacing w:after="0" w:line="3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субъектов, допустивших нарушение обязательных требований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8A52" w14:textId="77777777" w:rsidR="00C44E88" w:rsidRPr="00C44E88" w:rsidRDefault="00C44E88" w:rsidP="00C44E88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84D0D" w14:textId="77777777" w:rsidR="00C44E88" w:rsidRPr="00C44E88" w:rsidRDefault="00C44E88" w:rsidP="00C44E88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44E8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</w:tbl>
    <w:p w14:paraId="43850876" w14:textId="77777777" w:rsidR="00C44E88" w:rsidRPr="00C44E88" w:rsidRDefault="00C44E88" w:rsidP="00C44E88">
      <w:pPr>
        <w:spacing w:after="0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61A263D1" w14:textId="77777777" w:rsidR="00804A10" w:rsidRPr="00804A10" w:rsidRDefault="00C44E88" w:rsidP="00C44E88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ab/>
      </w:r>
      <w:r w:rsidRPr="00C44E88">
        <w:rPr>
          <w:rFonts w:ascii="Times New Roman" w:hAnsi="Times New Roman" w:cs="Times New Roman"/>
          <w:sz w:val="24"/>
          <w:szCs w:val="24"/>
        </w:rPr>
        <w:tab/>
        <w:t>Информирование контролируемых лиц по осуществлению муниципального контроля в сфере благоустройства в муниципальном</w:t>
      </w:r>
      <w:r w:rsidR="00804A10">
        <w:rPr>
          <w:rFonts w:ascii="Times New Roman" w:hAnsi="Times New Roman" w:cs="Times New Roman"/>
          <w:sz w:val="24"/>
          <w:szCs w:val="24"/>
        </w:rPr>
        <w:t xml:space="preserve"> </w:t>
      </w:r>
      <w:r w:rsidRPr="00C44E88">
        <w:rPr>
          <w:rFonts w:ascii="Times New Roman" w:hAnsi="Times New Roman" w:cs="Times New Roman"/>
          <w:sz w:val="24"/>
          <w:szCs w:val="24"/>
        </w:rPr>
        <w:t>образовании</w:t>
      </w:r>
      <w:r w:rsidR="00804A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4A10">
        <w:rPr>
          <w:rFonts w:ascii="Times New Roman" w:hAnsi="Times New Roman" w:cs="Times New Roman"/>
          <w:sz w:val="24"/>
          <w:szCs w:val="24"/>
        </w:rPr>
        <w:t>Сар</w:t>
      </w:r>
      <w:r w:rsidRPr="00C44E88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C44E88">
        <w:rPr>
          <w:rFonts w:ascii="Times New Roman" w:hAnsi="Times New Roman" w:cs="Times New Roman"/>
          <w:sz w:val="24"/>
          <w:szCs w:val="24"/>
        </w:rPr>
        <w:t xml:space="preserve"> сельское поселение, в том числе размещение муниципальных нормативно-правовых актов и изменений в действующие акты, осуществляется посредством официального сайта Администрации муниц</w:t>
      </w:r>
      <w:r w:rsidR="00804A10">
        <w:rPr>
          <w:rFonts w:ascii="Times New Roman" w:hAnsi="Times New Roman" w:cs="Times New Roman"/>
          <w:sz w:val="24"/>
          <w:szCs w:val="24"/>
        </w:rPr>
        <w:t xml:space="preserve">ипального образования </w:t>
      </w:r>
      <w:proofErr w:type="spellStart"/>
      <w:r w:rsidR="00804A10">
        <w:rPr>
          <w:rFonts w:ascii="Times New Roman" w:hAnsi="Times New Roman" w:cs="Times New Roman"/>
          <w:sz w:val="24"/>
          <w:szCs w:val="24"/>
        </w:rPr>
        <w:t>Сар</w:t>
      </w:r>
      <w:r w:rsidRPr="00C44E88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Pr="00C44E88">
        <w:rPr>
          <w:rFonts w:ascii="Times New Roman" w:hAnsi="Times New Roman" w:cs="Times New Roman"/>
          <w:sz w:val="24"/>
          <w:szCs w:val="24"/>
        </w:rPr>
        <w:t xml:space="preserve"> сельское поселение,</w:t>
      </w:r>
      <w:r w:rsidR="00804A10">
        <w:rPr>
          <w:rFonts w:ascii="Times New Roman" w:hAnsi="Times New Roman" w:cs="Times New Roman"/>
          <w:sz w:val="24"/>
          <w:szCs w:val="24"/>
        </w:rPr>
        <w:t xml:space="preserve"> </w:t>
      </w:r>
      <w:r w:rsidRPr="00C44E88">
        <w:rPr>
          <w:rFonts w:ascii="Times New Roman" w:hAnsi="Times New Roman" w:cs="Times New Roman"/>
          <w:sz w:val="24"/>
          <w:szCs w:val="24"/>
        </w:rPr>
        <w:t>средств массовой информации.</w:t>
      </w:r>
    </w:p>
    <w:p w14:paraId="2DDC37AC" w14:textId="77777777" w:rsidR="00C44E88" w:rsidRPr="00804A10" w:rsidRDefault="00C44E88" w:rsidP="00804A10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E88">
        <w:rPr>
          <w:rFonts w:ascii="Times New Roman" w:hAnsi="Times New Roman" w:cs="Times New Roman"/>
          <w:b/>
          <w:sz w:val="24"/>
          <w:szCs w:val="24"/>
        </w:rPr>
        <w:t>Раздел 2. Цели и задачи реализации программы профилактики.</w:t>
      </w:r>
    </w:p>
    <w:p w14:paraId="745086CA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ab/>
      </w:r>
      <w:r w:rsidRPr="00C44E88">
        <w:rPr>
          <w:rFonts w:ascii="Times New Roman" w:hAnsi="Times New Roman" w:cs="Times New Roman"/>
          <w:sz w:val="24"/>
          <w:szCs w:val="24"/>
        </w:rPr>
        <w:tab/>
        <w:t>2.1. Цели программы профилактики:</w:t>
      </w:r>
    </w:p>
    <w:p w14:paraId="504FF442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14:paraId="265A7201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76D444A9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 устранение условий, причин,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14:paraId="485AFF5B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 своевременное предупреждение возникновения рисков причинения вреда (ущерба) охраняемым законом ценностям.</w:t>
      </w:r>
    </w:p>
    <w:p w14:paraId="6603188D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ab/>
      </w:r>
      <w:r w:rsidRPr="00C44E88">
        <w:rPr>
          <w:rFonts w:ascii="Times New Roman" w:hAnsi="Times New Roman" w:cs="Times New Roman"/>
          <w:sz w:val="24"/>
          <w:szCs w:val="24"/>
        </w:rPr>
        <w:tab/>
        <w:t>2.2. Проведение профилактических мероприятий позволит решить следующие задачи:</w:t>
      </w:r>
    </w:p>
    <w:p w14:paraId="1FD1D8E7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 укрепление системы профилактики нарушений обязательных требований;</w:t>
      </w:r>
    </w:p>
    <w:p w14:paraId="507ADD2D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</w:t>
      </w:r>
      <w:r w:rsidRPr="00C44E88">
        <w:rPr>
          <w:rFonts w:ascii="Times New Roman" w:hAnsi="Times New Roman" w:cs="Times New Roman"/>
          <w:sz w:val="24"/>
          <w:szCs w:val="24"/>
        </w:rPr>
        <w:tab/>
        <w:t>выявление причин, факторов, условий, способствующих нарушениям контролируемыми лицами обязательных требований;</w:t>
      </w:r>
    </w:p>
    <w:p w14:paraId="1483D739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-</w:t>
      </w:r>
      <w:r w:rsidRPr="00C44E88">
        <w:rPr>
          <w:rFonts w:ascii="Times New Roman" w:hAnsi="Times New Roman" w:cs="Times New Roman"/>
          <w:sz w:val="24"/>
          <w:szCs w:val="24"/>
        </w:rPr>
        <w:tab/>
        <w:t>повышение уровня правовой грамотности контролируемых лиц.</w:t>
      </w:r>
    </w:p>
    <w:p w14:paraId="20E47150" w14:textId="77777777" w:rsidR="00C44E88" w:rsidRPr="00C44E88" w:rsidRDefault="00C44E88" w:rsidP="00804A10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E88">
        <w:rPr>
          <w:rFonts w:ascii="Times New Roman" w:hAnsi="Times New Roman" w:cs="Times New Roman"/>
          <w:b/>
          <w:sz w:val="24"/>
          <w:szCs w:val="24"/>
        </w:rPr>
        <w:t>Раздел 3. Перечень профилактических мероприятий, сроки (периодичность) их проведения.</w:t>
      </w:r>
    </w:p>
    <w:p w14:paraId="76DBC81A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ab/>
      </w:r>
      <w:r w:rsidRPr="00C44E88">
        <w:rPr>
          <w:rFonts w:ascii="Times New Roman" w:hAnsi="Times New Roman" w:cs="Times New Roman"/>
          <w:sz w:val="24"/>
          <w:szCs w:val="24"/>
        </w:rPr>
        <w:tab/>
        <w:t>3.1. Мероприятия Программы профилактики представляют собой комплекс мер, направленных на достижение целей и решение основных задач настоящей Программы.</w:t>
      </w:r>
    </w:p>
    <w:p w14:paraId="68987691" w14:textId="61786827" w:rsidR="00C44E88" w:rsidRPr="00C44E88" w:rsidRDefault="00C44E88" w:rsidP="00C44E88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ab/>
      </w:r>
      <w:r w:rsidRPr="00C44E88">
        <w:rPr>
          <w:rFonts w:ascii="Times New Roman" w:hAnsi="Times New Roman" w:cs="Times New Roman"/>
          <w:sz w:val="24"/>
          <w:szCs w:val="24"/>
        </w:rPr>
        <w:tab/>
        <w:t>3.2. Перечень мероприятий Программы, сроки их реализации и ответственный исполнитель приведены в Плане профилактических мероприятий на 202</w:t>
      </w:r>
      <w:r w:rsidR="005E7CF7">
        <w:rPr>
          <w:rFonts w:ascii="Times New Roman" w:hAnsi="Times New Roman" w:cs="Times New Roman"/>
          <w:sz w:val="24"/>
          <w:szCs w:val="24"/>
        </w:rPr>
        <w:t>6</w:t>
      </w:r>
      <w:r w:rsidRPr="00C44E88">
        <w:rPr>
          <w:rFonts w:ascii="Times New Roman" w:hAnsi="Times New Roman" w:cs="Times New Roman"/>
          <w:sz w:val="24"/>
          <w:szCs w:val="24"/>
        </w:rPr>
        <w:t xml:space="preserve"> год.</w:t>
      </w:r>
    </w:p>
    <w:p w14:paraId="3C0992E2" w14:textId="77777777" w:rsidR="00C44E88" w:rsidRDefault="00C44E88" w:rsidP="00C44E8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54CBC1" w14:textId="77777777" w:rsidR="00804A10" w:rsidRPr="00C44E88" w:rsidRDefault="00804A10" w:rsidP="00C44E88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99B49" w14:textId="3BDD4D2A" w:rsidR="00C44E88" w:rsidRPr="00C44E88" w:rsidRDefault="00C44E88" w:rsidP="00C44E8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E88">
        <w:rPr>
          <w:rFonts w:ascii="Times New Roman" w:hAnsi="Times New Roman" w:cs="Times New Roman"/>
          <w:b/>
          <w:sz w:val="24"/>
          <w:szCs w:val="24"/>
        </w:rPr>
        <w:t>План проф</w:t>
      </w:r>
      <w:r w:rsidR="00CB087C">
        <w:rPr>
          <w:rFonts w:ascii="Times New Roman" w:hAnsi="Times New Roman" w:cs="Times New Roman"/>
          <w:b/>
          <w:sz w:val="24"/>
          <w:szCs w:val="24"/>
        </w:rPr>
        <w:t>илактических мероприятий на 202</w:t>
      </w:r>
      <w:r w:rsidR="005E7CF7">
        <w:rPr>
          <w:rFonts w:ascii="Times New Roman" w:hAnsi="Times New Roman" w:cs="Times New Roman"/>
          <w:b/>
          <w:sz w:val="24"/>
          <w:szCs w:val="24"/>
        </w:rPr>
        <w:t>6</w:t>
      </w:r>
      <w:r w:rsidRPr="00C44E88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14:paraId="0766EFC7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3"/>
        <w:gridCol w:w="3735"/>
        <w:gridCol w:w="2282"/>
        <w:gridCol w:w="2485"/>
      </w:tblGrid>
      <w:tr w:rsidR="00C44E88" w:rsidRPr="00C44E88" w14:paraId="504EAC81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57DF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lastRenderedPageBreak/>
              <w:t>№п/п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CD0CA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Формы и виды профилактических мероприятий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B9DD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1D04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Периодичность проведения профилактических мероприятий,</w:t>
            </w:r>
          </w:p>
          <w:p w14:paraId="1142F21B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срок выполнения</w:t>
            </w:r>
          </w:p>
        </w:tc>
      </w:tr>
      <w:tr w:rsidR="00C44E88" w:rsidRPr="00C44E88" w14:paraId="3C4B8690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CC1A1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D257D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40ABE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0F2A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44E88" w:rsidRPr="00C44E88" w14:paraId="3F8EF80B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2704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3A317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6CA5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ADC4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44E88" w:rsidRPr="00C44E88" w14:paraId="0E79E070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E8E8B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F4E74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Размещение</w:t>
            </w:r>
            <w:r w:rsidR="00804A10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</w:t>
            </w:r>
            <w:proofErr w:type="spellStart"/>
            <w:r w:rsidR="00804A10">
              <w:rPr>
                <w:rFonts w:ascii="Times New Roman" w:hAnsi="Times New Roman"/>
                <w:sz w:val="24"/>
                <w:szCs w:val="24"/>
              </w:rPr>
              <w:t>Сар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Pr="00C44E88">
              <w:rPr>
                <w:rFonts w:ascii="Times New Roman" w:hAnsi="Times New Roman"/>
                <w:sz w:val="24"/>
                <w:szCs w:val="24"/>
              </w:rPr>
              <w:t xml:space="preserve"> сельское поселение нормативных правовых актов, их отдельных частей, содержащих обязательные требования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1779B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4960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 xml:space="preserve">при принятии нормативных правовых актов </w:t>
            </w:r>
          </w:p>
        </w:tc>
      </w:tr>
      <w:tr w:rsidR="00C44E88" w:rsidRPr="00C44E88" w14:paraId="31C640F5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E620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057BB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</w:t>
            </w:r>
            <w:r w:rsidR="00804A10">
              <w:rPr>
                <w:rFonts w:ascii="Times New Roman" w:hAnsi="Times New Roman"/>
                <w:sz w:val="24"/>
                <w:szCs w:val="24"/>
              </w:rPr>
              <w:t xml:space="preserve"> на официальном сайте </w:t>
            </w:r>
            <w:proofErr w:type="spellStart"/>
            <w:r w:rsidR="00804A10">
              <w:rPr>
                <w:rFonts w:ascii="Times New Roman" w:hAnsi="Times New Roman"/>
                <w:sz w:val="24"/>
                <w:szCs w:val="24"/>
              </w:rPr>
              <w:t>Сар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>ское</w:t>
            </w:r>
            <w:proofErr w:type="spellEnd"/>
            <w:r w:rsidRPr="00C44E88">
              <w:rPr>
                <w:rFonts w:ascii="Times New Roman" w:hAnsi="Times New Roman"/>
                <w:sz w:val="24"/>
                <w:szCs w:val="24"/>
              </w:rPr>
              <w:t xml:space="preserve"> сельское поселение сведений об изменениях, внесённых в нормативные правовые акты, регулирующие осуществление муниципального контроля, о сроках и порядке их вступления в силу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26F62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E342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C44E88" w:rsidRPr="00C44E88" w14:paraId="4868AD56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B2A6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05443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Размещение на официальном сайте сведений о порядке досудебного обжалования решений контрольного органа, действий (бездействия) его должностных лиц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D4C89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DCE1A" w14:textId="1FDB02B6" w:rsidR="00C44E88" w:rsidRPr="00C44E88" w:rsidRDefault="00C44E88" w:rsidP="0051772D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не позднее 01.03.202</w:t>
            </w:r>
            <w:r w:rsidR="005E7CF7">
              <w:rPr>
                <w:rFonts w:ascii="Times New Roman" w:hAnsi="Times New Roman"/>
                <w:sz w:val="24"/>
                <w:szCs w:val="24"/>
              </w:rPr>
              <w:t>7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44E88" w:rsidRPr="00C44E88" w14:paraId="59375E34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99AD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6F17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BF44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5B8F" w14:textId="77777777" w:rsidR="00C44E88" w:rsidRPr="00C44E88" w:rsidRDefault="00C44E88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1772D" w:rsidRPr="00C44E88" w14:paraId="295D2F6C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5E840" w14:textId="77777777" w:rsidR="0051772D" w:rsidRPr="00804A10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BC6A7" w14:textId="77777777" w:rsidR="0051772D" w:rsidRPr="00804A10" w:rsidRDefault="0051772D" w:rsidP="00222C0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 для контролируемых лиц по разъяснению обязательных требований </w:t>
            </w:r>
          </w:p>
          <w:p w14:paraId="1710C19F" w14:textId="77777777" w:rsidR="0051772D" w:rsidRPr="00804A10" w:rsidRDefault="0051772D" w:rsidP="00222C0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(посредством телефонной связи, на личном приеме, в ходе проведения профилактического мероприятия, контрольного мероприятия)</w:t>
            </w:r>
          </w:p>
          <w:p w14:paraId="78E0B924" w14:textId="77777777" w:rsidR="0051772D" w:rsidRPr="00804A10" w:rsidRDefault="0051772D" w:rsidP="00222C0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14:paraId="602B85C0" w14:textId="77777777" w:rsidR="0051772D" w:rsidRPr="00804A10" w:rsidRDefault="0051772D" w:rsidP="00222C0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1) организация и осуществление</w:t>
            </w:r>
            <w:r w:rsidR="00804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A10">
              <w:rPr>
                <w:rFonts w:ascii="Times New Roman" w:hAnsi="Times New Roman"/>
                <w:sz w:val="24"/>
                <w:szCs w:val="24"/>
              </w:rPr>
              <w:t>муниципального контроля в сфере благоустройства;</w:t>
            </w:r>
          </w:p>
          <w:p w14:paraId="00B6F158" w14:textId="77777777" w:rsidR="0051772D" w:rsidRPr="00804A10" w:rsidRDefault="0051772D" w:rsidP="00222C0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2) порядок осуществления контрольных мероприятий;</w:t>
            </w:r>
          </w:p>
          <w:p w14:paraId="0555613D" w14:textId="77777777" w:rsidR="0051772D" w:rsidRPr="00804A10" w:rsidRDefault="0051772D" w:rsidP="00222C0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3) порядок обжалования действий (бездействия) должностных лиц, уполномоченных</w:t>
            </w:r>
            <w:r w:rsidR="00804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A10">
              <w:rPr>
                <w:rFonts w:ascii="Times New Roman" w:hAnsi="Times New Roman"/>
                <w:sz w:val="24"/>
                <w:szCs w:val="24"/>
              </w:rPr>
              <w:t>осуществлять муниципальный контроль в сфере благоустройства;</w:t>
            </w:r>
          </w:p>
          <w:p w14:paraId="37801157" w14:textId="77777777" w:rsidR="0051772D" w:rsidRPr="00804A10" w:rsidRDefault="0051772D" w:rsidP="00222C0B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lastRenderedPageBreak/>
              <w:t>4) получение информации о нормативных актах (их отдельных положениях), содержащих обязательные требования, оценка</w:t>
            </w:r>
            <w:r w:rsidR="00804A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4A10">
              <w:rPr>
                <w:rFonts w:ascii="Times New Roman" w:hAnsi="Times New Roman"/>
                <w:sz w:val="24"/>
                <w:szCs w:val="24"/>
              </w:rPr>
              <w:t>соблюдения которых осуществляется администрацией в рамках контрольных мероприятий.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61413" w14:textId="77777777" w:rsidR="0051772D" w:rsidRPr="00804A10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ТЭР, ЖКХ, строительства, архитектуры и дорожной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F2D9" w14:textId="77777777" w:rsidR="0051772D" w:rsidRPr="00804A10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51772D" w:rsidRPr="00C44E88" w14:paraId="6C6078C4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10BBC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32C5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Размещение письменных разъяснений по однотипным обращениям, полученным в рамках консультирований контролируемых лиц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472A1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53C5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51772D" w:rsidRPr="00C44E88" w14:paraId="5F693250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ECFD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1946F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816BB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CC472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</w:tr>
      <w:tr w:rsidR="0051772D" w:rsidRPr="00C44E88" w14:paraId="29CC28A4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0C4A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5BF0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Размещение на официальном сайте органа местного самоуправления ежегодного доклада о муниципальном контроле в сфере благоустройства с учётом требований, установленных Законом № 248 - ФЗ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ACA1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Администрации</w:t>
            </w:r>
          </w:p>
          <w:p w14:paraId="274256EF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DC60" w14:textId="1AFEE985" w:rsidR="0051772D" w:rsidRPr="00C44E88" w:rsidRDefault="0051772D" w:rsidP="0051772D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не позднее 01.03.202</w:t>
            </w:r>
            <w:r w:rsidR="005E7CF7">
              <w:rPr>
                <w:rFonts w:ascii="Times New Roman" w:hAnsi="Times New Roman"/>
                <w:sz w:val="24"/>
                <w:szCs w:val="24"/>
              </w:rPr>
              <w:t>7</w:t>
            </w:r>
            <w:r w:rsidRPr="00C44E88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</w:p>
        </w:tc>
      </w:tr>
      <w:tr w:rsidR="0051772D" w:rsidRPr="00C44E88" w14:paraId="21D5F20A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E649" w14:textId="77777777" w:rsidR="0051772D" w:rsidRPr="00C44E88" w:rsidRDefault="0051772D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4E8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235AA" w14:textId="77777777" w:rsidR="00B26A97" w:rsidRPr="00804A10" w:rsidRDefault="00B26A97" w:rsidP="00B26A9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Проведение профилактических визитов</w:t>
            </w:r>
          </w:p>
          <w:p w14:paraId="4681AEF9" w14:textId="77777777" w:rsidR="0051772D" w:rsidRPr="00804A10" w:rsidRDefault="00B26A97" w:rsidP="00B26A97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(проводятся в форме профилактической беседы по месту осуществления деятельности контролируемого лица, либо путём использования видеоконференцсвязи)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55BA" w14:textId="77777777" w:rsidR="0051772D" w:rsidRPr="00804A10" w:rsidRDefault="00B26A97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Управление ТЭР, ЖКХ, строительства, архитектуры и дорожной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C784" w14:textId="77777777" w:rsidR="0051772D" w:rsidRPr="00804A10" w:rsidRDefault="00B26A97" w:rsidP="00C44E88">
            <w:pPr>
              <w:tabs>
                <w:tab w:val="left" w:pos="142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</w:tr>
      <w:tr w:rsidR="00B26A97" w:rsidRPr="00C44E88" w14:paraId="3B3FA2E2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305E" w14:textId="77777777" w:rsidR="00B26A97" w:rsidRPr="00C44E88" w:rsidRDefault="00804A10" w:rsidP="00804A10">
            <w:pPr>
              <w:tabs>
                <w:tab w:val="left" w:pos="142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26A9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34B9C" w14:textId="77777777" w:rsidR="00B26A97" w:rsidRPr="00804A10" w:rsidRDefault="00B26A97" w:rsidP="00B26A9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Объявление</w:t>
            </w:r>
          </w:p>
          <w:p w14:paraId="368861C2" w14:textId="77777777" w:rsidR="00B26A97" w:rsidRPr="00804A10" w:rsidRDefault="00B26A97" w:rsidP="00B26A9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 xml:space="preserve"> предостережения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3142" w14:textId="77777777" w:rsidR="00B26A97" w:rsidRPr="00804A10" w:rsidRDefault="00B26A97" w:rsidP="00C44E88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sz w:val="24"/>
                <w:szCs w:val="24"/>
              </w:rPr>
              <w:t>Управление ТЭР, ЖКХ, строительства, архитектуры и дорожной деятельности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D8C64" w14:textId="77777777" w:rsidR="00B26A97" w:rsidRPr="00804A10" w:rsidRDefault="00B26A97" w:rsidP="00C44E88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4A1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сведений о готовящихся нарушениях обязательных требований 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</w:tr>
      <w:tr w:rsidR="00B26A97" w:rsidRPr="00C44E88" w14:paraId="50E829F9" w14:textId="77777777" w:rsidTr="0051772D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887AE" w14:textId="77777777" w:rsidR="00B26A97" w:rsidRPr="00C44E88" w:rsidRDefault="00B26A97" w:rsidP="00C44E88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CDF1" w14:textId="77777777" w:rsidR="00B26A97" w:rsidRPr="00F71FCA" w:rsidRDefault="00B26A97" w:rsidP="00B26A97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E6512" w14:textId="77777777" w:rsidR="00B26A97" w:rsidRPr="00F71FCA" w:rsidRDefault="00B26A97" w:rsidP="00C44E88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87187" w14:textId="77777777" w:rsidR="00B26A97" w:rsidRPr="00EE066A" w:rsidRDefault="00B26A97" w:rsidP="00C44E88">
            <w:pPr>
              <w:tabs>
                <w:tab w:val="left" w:pos="142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59F1ECE" w14:textId="77777777" w:rsidR="00804A10" w:rsidRDefault="00C44E88" w:rsidP="00804A10">
      <w:pPr>
        <w:tabs>
          <w:tab w:val="left" w:pos="1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E88">
        <w:rPr>
          <w:rFonts w:ascii="Times New Roman" w:hAnsi="Times New Roman" w:cs="Times New Roman"/>
          <w:b/>
          <w:sz w:val="24"/>
          <w:szCs w:val="24"/>
        </w:rPr>
        <w:t>Раздел 4. Показатели результативности и эффективности программы профилактики.</w:t>
      </w:r>
    </w:p>
    <w:p w14:paraId="746DAD82" w14:textId="77777777" w:rsidR="00804A10" w:rsidRPr="00776293" w:rsidRDefault="00C44E88" w:rsidP="00776293">
      <w:pPr>
        <w:tabs>
          <w:tab w:val="left" w:pos="142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lastRenderedPageBreak/>
        <w:t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контролируемыми лицами вреда (ущерба) охраняемым законом ценностям при проведении профилактических мероприятий,</w:t>
      </w:r>
      <w:r w:rsidR="00804A10">
        <w:rPr>
          <w:rFonts w:ascii="Times New Roman" w:hAnsi="Times New Roman" w:cs="Times New Roman"/>
          <w:sz w:val="24"/>
          <w:szCs w:val="24"/>
        </w:rPr>
        <w:t xml:space="preserve"> </w:t>
      </w:r>
      <w:r w:rsidRPr="00C44E88">
        <w:rPr>
          <w:rFonts w:ascii="Times New Roman" w:hAnsi="Times New Roman" w:cs="Times New Roman"/>
          <w:sz w:val="24"/>
          <w:szCs w:val="24"/>
        </w:rPr>
        <w:t>и представлена в приложении к нас</w:t>
      </w:r>
      <w:r w:rsidR="00776293">
        <w:rPr>
          <w:rFonts w:ascii="Times New Roman" w:hAnsi="Times New Roman" w:cs="Times New Roman"/>
          <w:sz w:val="24"/>
          <w:szCs w:val="24"/>
        </w:rPr>
        <w:t>тоящей Программе (приложение 1).</w:t>
      </w:r>
    </w:p>
    <w:p w14:paraId="2EA64AFD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C97A201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 xml:space="preserve">к Программе </w:t>
      </w:r>
      <w:r w:rsidRPr="00C44E8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профилактики рисков </w:t>
      </w:r>
    </w:p>
    <w:p w14:paraId="202ECEE4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44E8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причинения вреда (ущерба) охраняемым законом </w:t>
      </w:r>
    </w:p>
    <w:p w14:paraId="3EC3C217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44E8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ценностям, применяемой при осуществлении </w:t>
      </w:r>
    </w:p>
    <w:p w14:paraId="76F9CE35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44E88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муниципального контроля в </w:t>
      </w:r>
    </w:p>
    <w:p w14:paraId="6868CFFF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44E88">
        <w:rPr>
          <w:rFonts w:ascii="Times New Roman" w:hAnsi="Times New Roman" w:cs="Times New Roman"/>
          <w:color w:val="000000"/>
          <w:spacing w:val="2"/>
          <w:sz w:val="24"/>
          <w:szCs w:val="24"/>
        </w:rPr>
        <w:t>сфере благоустройства</w:t>
      </w:r>
    </w:p>
    <w:p w14:paraId="18005683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C44E88">
        <w:rPr>
          <w:rFonts w:ascii="Times New Roman" w:hAnsi="Times New Roman" w:cs="Times New Roman"/>
          <w:color w:val="000000"/>
          <w:spacing w:val="2"/>
          <w:sz w:val="24"/>
          <w:szCs w:val="24"/>
        </w:rPr>
        <w:t>в муниципальном образовании</w:t>
      </w:r>
    </w:p>
    <w:p w14:paraId="60039024" w14:textId="77777777" w:rsidR="00C44E88" w:rsidRPr="00C44E88" w:rsidRDefault="00776293" w:rsidP="00C44E88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Сар</w:t>
      </w:r>
      <w:r w:rsidR="00C44E88" w:rsidRPr="00C44E88">
        <w:rPr>
          <w:rFonts w:ascii="Times New Roman" w:hAnsi="Times New Roman" w:cs="Times New Roman"/>
          <w:sz w:val="24"/>
          <w:szCs w:val="24"/>
        </w:rPr>
        <w:t>ское</w:t>
      </w:r>
      <w:proofErr w:type="spellEnd"/>
      <w:r w:rsidR="00C44E88" w:rsidRPr="00C44E88">
        <w:rPr>
          <w:rFonts w:ascii="Times New Roman" w:hAnsi="Times New Roman" w:cs="Times New Roman"/>
          <w:sz w:val="24"/>
          <w:szCs w:val="24"/>
        </w:rPr>
        <w:t xml:space="preserve"> сельское поселение </w:t>
      </w:r>
    </w:p>
    <w:p w14:paraId="03BDA9E5" w14:textId="0B68B0A7" w:rsidR="00C44E88" w:rsidRPr="00C44E88" w:rsidRDefault="00C44E88" w:rsidP="00C44E88">
      <w:pPr>
        <w:tabs>
          <w:tab w:val="left" w:pos="14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44E88">
        <w:rPr>
          <w:rFonts w:ascii="Times New Roman" w:hAnsi="Times New Roman" w:cs="Times New Roman"/>
          <w:sz w:val="24"/>
          <w:szCs w:val="24"/>
        </w:rPr>
        <w:t>Сурского района Ульяновской области на 202</w:t>
      </w:r>
      <w:r w:rsidR="005E7CF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C44E8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1E2B707D" w14:textId="77777777" w:rsidR="00C44E88" w:rsidRPr="00C44E88" w:rsidRDefault="00C44E88" w:rsidP="00C44E88">
      <w:pPr>
        <w:tabs>
          <w:tab w:val="left" w:pos="142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3872B07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E88">
        <w:rPr>
          <w:rFonts w:ascii="Times New Roman" w:hAnsi="Times New Roman" w:cs="Times New Roman"/>
          <w:b/>
          <w:sz w:val="28"/>
          <w:szCs w:val="28"/>
        </w:rPr>
        <w:t xml:space="preserve">Методика </w:t>
      </w:r>
    </w:p>
    <w:p w14:paraId="738A672F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E88">
        <w:rPr>
          <w:rFonts w:ascii="Times New Roman" w:hAnsi="Times New Roman" w:cs="Times New Roman"/>
          <w:b/>
          <w:sz w:val="28"/>
          <w:szCs w:val="28"/>
        </w:rPr>
        <w:t>оценки эффективности и результативности</w:t>
      </w:r>
    </w:p>
    <w:p w14:paraId="1FA56665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4E88">
        <w:rPr>
          <w:rFonts w:ascii="Times New Roman" w:hAnsi="Times New Roman" w:cs="Times New Roman"/>
          <w:b/>
          <w:sz w:val="28"/>
          <w:szCs w:val="28"/>
        </w:rPr>
        <w:t>профилактических мероприятий</w:t>
      </w:r>
    </w:p>
    <w:p w14:paraId="2755EEF5" w14:textId="77777777" w:rsidR="00C44E88" w:rsidRPr="00C44E88" w:rsidRDefault="00C44E88" w:rsidP="00C44E88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D04AC" w14:textId="77777777" w:rsidR="00C44E88" w:rsidRPr="00C44E88" w:rsidRDefault="00C44E88" w:rsidP="00C44E88">
      <w:pPr>
        <w:tabs>
          <w:tab w:val="left" w:pos="14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4E88">
        <w:rPr>
          <w:rFonts w:ascii="Times New Roman" w:hAnsi="Times New Roman" w:cs="Times New Roman"/>
          <w:sz w:val="28"/>
          <w:szCs w:val="28"/>
        </w:rPr>
        <w:tab/>
      </w:r>
      <w:r w:rsidRPr="00C44E88">
        <w:rPr>
          <w:rFonts w:ascii="Times New Roman" w:hAnsi="Times New Roman" w:cs="Times New Roman"/>
          <w:sz w:val="28"/>
          <w:szCs w:val="28"/>
        </w:rPr>
        <w:tab/>
        <w:t>К показателям качества профилактической деятельности относятся:</w:t>
      </w:r>
    </w:p>
    <w:p w14:paraId="3C6901E4" w14:textId="77777777" w:rsidR="00C44E88" w:rsidRPr="00C44E88" w:rsidRDefault="00C44E88" w:rsidP="00C44E88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C44E88">
        <w:rPr>
          <w:sz w:val="28"/>
          <w:szCs w:val="28"/>
        </w:rPr>
        <w:t>Информирование юридических лиц, индивидуальных предпринимателей, граждан по вопросам соблюдения обязательных требований, в том числе посредством размещения на официальном сайте Администрации муниц</w:t>
      </w:r>
      <w:r w:rsidR="00776293">
        <w:rPr>
          <w:sz w:val="28"/>
          <w:szCs w:val="28"/>
        </w:rPr>
        <w:t xml:space="preserve">ипального образования </w:t>
      </w:r>
      <w:proofErr w:type="spellStart"/>
      <w:r w:rsidR="00776293">
        <w:rPr>
          <w:sz w:val="28"/>
          <w:szCs w:val="28"/>
        </w:rPr>
        <w:t>Сар</w:t>
      </w:r>
      <w:r w:rsidRPr="00C44E88">
        <w:rPr>
          <w:sz w:val="28"/>
          <w:szCs w:val="28"/>
        </w:rPr>
        <w:t>ское</w:t>
      </w:r>
      <w:proofErr w:type="spellEnd"/>
      <w:r w:rsidRPr="00C44E88">
        <w:rPr>
          <w:sz w:val="28"/>
          <w:szCs w:val="28"/>
        </w:rPr>
        <w:t xml:space="preserve"> сельское поселение руководств (памяток), информационных статей.</w:t>
      </w:r>
    </w:p>
    <w:p w14:paraId="237A65A4" w14:textId="77777777" w:rsidR="00C44E88" w:rsidRPr="00C44E88" w:rsidRDefault="00C44E88" w:rsidP="00C44E88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C44E88">
        <w:rPr>
          <w:sz w:val="28"/>
          <w:szCs w:val="28"/>
        </w:rPr>
        <w:t>Отчётным периодом для определения значений показателей является календарный год.</w:t>
      </w:r>
    </w:p>
    <w:p w14:paraId="299A07F1" w14:textId="77777777" w:rsidR="00C44E88" w:rsidRPr="00C44E88" w:rsidRDefault="00C44E88" w:rsidP="00C44E88">
      <w:pPr>
        <w:pStyle w:val="a4"/>
        <w:numPr>
          <w:ilvl w:val="0"/>
          <w:numId w:val="1"/>
        </w:numPr>
        <w:tabs>
          <w:tab w:val="left" w:pos="142"/>
          <w:tab w:val="left" w:pos="993"/>
        </w:tabs>
        <w:ind w:left="0" w:firstLine="567"/>
        <w:jc w:val="both"/>
        <w:rPr>
          <w:sz w:val="28"/>
          <w:szCs w:val="28"/>
        </w:rPr>
      </w:pPr>
      <w:r w:rsidRPr="00C44E88">
        <w:rPr>
          <w:sz w:val="28"/>
          <w:szCs w:val="28"/>
        </w:rPr>
        <w:t>Результаты оценки фактических (достигнутых) значений показателей включаются в ежегодный доклад об осуществлении муниципального контроля в сфере благоустройства.</w:t>
      </w:r>
    </w:p>
    <w:p w14:paraId="152F6758" w14:textId="77777777" w:rsidR="00733B8B" w:rsidRPr="00C44E88" w:rsidRDefault="00733B8B">
      <w:pPr>
        <w:rPr>
          <w:rFonts w:ascii="Times New Roman" w:hAnsi="Times New Roman" w:cs="Times New Roman"/>
          <w:sz w:val="28"/>
          <w:szCs w:val="28"/>
        </w:rPr>
      </w:pPr>
    </w:p>
    <w:sectPr w:rsidR="00733B8B" w:rsidRPr="00C44E88" w:rsidSect="00784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E505F6"/>
    <w:multiLevelType w:val="hybridMultilevel"/>
    <w:tmpl w:val="5B648E9E"/>
    <w:lvl w:ilvl="0" w:tplc="1C0E878A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E88"/>
    <w:rsid w:val="001C1FBB"/>
    <w:rsid w:val="002802E8"/>
    <w:rsid w:val="00330E02"/>
    <w:rsid w:val="003961C6"/>
    <w:rsid w:val="00397F70"/>
    <w:rsid w:val="0051772D"/>
    <w:rsid w:val="005949B9"/>
    <w:rsid w:val="005E7CF7"/>
    <w:rsid w:val="006A5B1C"/>
    <w:rsid w:val="00733B8B"/>
    <w:rsid w:val="00743F0F"/>
    <w:rsid w:val="00776293"/>
    <w:rsid w:val="007845C3"/>
    <w:rsid w:val="007F38B7"/>
    <w:rsid w:val="00804A10"/>
    <w:rsid w:val="00B26A97"/>
    <w:rsid w:val="00C44E88"/>
    <w:rsid w:val="00CB087C"/>
    <w:rsid w:val="00E60567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66EDC"/>
  <w15:docId w15:val="{8DB86AFC-549E-4175-9DBA-48EDD1A4E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C44E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C44E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uiPriority w:val="99"/>
    <w:rsid w:val="00C44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C44E8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05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05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1951</Words>
  <Characters>11124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astradamovka</dc:creator>
  <cp:lastModifiedBy>User</cp:lastModifiedBy>
  <cp:revision>2</cp:revision>
  <cp:lastPrinted>2023-12-26T03:46:00Z</cp:lastPrinted>
  <dcterms:created xsi:type="dcterms:W3CDTF">2025-10-14T08:35:00Z</dcterms:created>
  <dcterms:modified xsi:type="dcterms:W3CDTF">2025-10-14T08:35:00Z</dcterms:modified>
</cp:coreProperties>
</file>